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BF23F6" w14:textId="77777777" w:rsidR="00B11BB2" w:rsidRPr="003B22A9" w:rsidRDefault="00B11BB2" w:rsidP="00B11BB2">
      <w:pPr>
        <w:pStyle w:val="NoSpacing"/>
        <w:rPr>
          <w:rFonts w:ascii="Arial" w:hAnsi="Arial" w:cs="Arial"/>
          <w:sz w:val="24"/>
        </w:rPr>
      </w:pPr>
      <w:r w:rsidRPr="003B22A9">
        <w:rPr>
          <w:rFonts w:ascii="Arial" w:hAnsi="Arial" w:cs="Arial"/>
          <w:sz w:val="24"/>
        </w:rPr>
        <w:t>Creating a Vision Board That Actually Helps You Manifest</w:t>
      </w:r>
    </w:p>
    <w:p w14:paraId="24138050" w14:textId="77777777" w:rsidR="000B1F8B" w:rsidRPr="003B22A9" w:rsidRDefault="000B1F8B" w:rsidP="00B11BB2">
      <w:pPr>
        <w:pStyle w:val="NoSpacing"/>
        <w:rPr>
          <w:rFonts w:ascii="Arial" w:hAnsi="Arial" w:cs="Arial"/>
          <w:sz w:val="24"/>
        </w:rPr>
      </w:pPr>
    </w:p>
    <w:p w14:paraId="564F2C10" w14:textId="77777777" w:rsidR="00EA7027" w:rsidRPr="003B22A9" w:rsidRDefault="00FD1BD3" w:rsidP="00FD1BD3">
      <w:pPr>
        <w:pStyle w:val="NoSpacing"/>
        <w:rPr>
          <w:rFonts w:ascii="Arial" w:hAnsi="Arial" w:cs="Arial"/>
          <w:sz w:val="24"/>
        </w:rPr>
      </w:pPr>
      <w:r w:rsidRPr="003B22A9">
        <w:rPr>
          <w:rFonts w:ascii="Arial" w:hAnsi="Arial" w:cs="Arial"/>
          <w:sz w:val="24"/>
        </w:rPr>
        <w:t xml:space="preserve">A vision board is a powerful tool for turning your desires into reality, but to be effective, it needs to be created with purpose. A successful vision board doesn’t just display your goals; it evokes the feelings of already having them. When made with intention, your vision board becomes a daily reminder of what you’re working toward, helping you stay focused and inspired. </w:t>
      </w:r>
    </w:p>
    <w:p w14:paraId="4095117C" w14:textId="77777777" w:rsidR="00EA7027" w:rsidRPr="003B22A9" w:rsidRDefault="00EA7027" w:rsidP="00FD1BD3">
      <w:pPr>
        <w:pStyle w:val="NoSpacing"/>
        <w:rPr>
          <w:rFonts w:ascii="Arial" w:hAnsi="Arial" w:cs="Arial"/>
          <w:sz w:val="24"/>
        </w:rPr>
      </w:pPr>
    </w:p>
    <w:p w14:paraId="488356FE" w14:textId="365A4851" w:rsidR="00FD1BD3" w:rsidRPr="003B22A9" w:rsidRDefault="00FD1BD3" w:rsidP="00FD1BD3">
      <w:pPr>
        <w:pStyle w:val="NoSpacing"/>
        <w:rPr>
          <w:rFonts w:ascii="Arial" w:hAnsi="Arial" w:cs="Arial"/>
          <w:sz w:val="24"/>
        </w:rPr>
      </w:pPr>
      <w:r w:rsidRPr="003B22A9">
        <w:rPr>
          <w:rFonts w:ascii="Arial" w:hAnsi="Arial" w:cs="Arial"/>
          <w:sz w:val="24"/>
        </w:rPr>
        <w:t>By carefully choosing images, words, and phrases, you’ll create a board that feels real and aligns with your manifestation goals. In this guide, you’ll learn how to build a vision board that empowers you to manifest your desires.</w:t>
      </w:r>
    </w:p>
    <w:p w14:paraId="5AC98A0C" w14:textId="77777777" w:rsidR="00094064" w:rsidRPr="003B22A9" w:rsidRDefault="00094064" w:rsidP="00FD1BD3">
      <w:pPr>
        <w:pStyle w:val="NoSpacing"/>
        <w:rPr>
          <w:rFonts w:ascii="Arial" w:hAnsi="Arial" w:cs="Arial"/>
          <w:sz w:val="24"/>
        </w:rPr>
      </w:pPr>
    </w:p>
    <w:p w14:paraId="287CF7EC" w14:textId="77777777" w:rsidR="00094064" w:rsidRPr="003B22A9" w:rsidRDefault="00094064" w:rsidP="00FD1BD3">
      <w:pPr>
        <w:pStyle w:val="NoSpacing"/>
        <w:rPr>
          <w:rFonts w:ascii="Arial" w:hAnsi="Arial" w:cs="Arial"/>
          <w:sz w:val="24"/>
        </w:rPr>
      </w:pPr>
    </w:p>
    <w:p w14:paraId="71AD3AD8" w14:textId="77777777" w:rsidR="00FD1BD3" w:rsidRPr="003B22A9" w:rsidRDefault="00FD1BD3" w:rsidP="00FD1BD3">
      <w:pPr>
        <w:pStyle w:val="NoSpacing"/>
        <w:rPr>
          <w:rFonts w:ascii="Arial" w:hAnsi="Arial" w:cs="Arial"/>
          <w:b/>
          <w:bCs/>
          <w:sz w:val="24"/>
        </w:rPr>
      </w:pPr>
      <w:r w:rsidRPr="003B22A9">
        <w:rPr>
          <w:rFonts w:ascii="Arial" w:hAnsi="Arial" w:cs="Arial"/>
          <w:b/>
          <w:bCs/>
          <w:sz w:val="24"/>
        </w:rPr>
        <w:t>Visualize What You Want to Manifest</w:t>
      </w:r>
    </w:p>
    <w:p w14:paraId="74A3C41D" w14:textId="77777777" w:rsidR="00094064" w:rsidRPr="003B22A9" w:rsidRDefault="00094064" w:rsidP="00FD1BD3">
      <w:pPr>
        <w:pStyle w:val="NoSpacing"/>
        <w:rPr>
          <w:rFonts w:ascii="Arial" w:hAnsi="Arial" w:cs="Arial"/>
          <w:b/>
          <w:bCs/>
          <w:sz w:val="24"/>
        </w:rPr>
      </w:pPr>
    </w:p>
    <w:p w14:paraId="098F2CE2" w14:textId="77777777" w:rsidR="006C6299" w:rsidRPr="003B22A9" w:rsidRDefault="00FD1BD3" w:rsidP="00FD1BD3">
      <w:pPr>
        <w:pStyle w:val="NoSpacing"/>
        <w:rPr>
          <w:rFonts w:ascii="Arial" w:hAnsi="Arial" w:cs="Arial"/>
          <w:sz w:val="24"/>
        </w:rPr>
      </w:pPr>
      <w:r w:rsidRPr="003B22A9">
        <w:rPr>
          <w:rFonts w:ascii="Arial" w:hAnsi="Arial" w:cs="Arial"/>
          <w:sz w:val="24"/>
        </w:rPr>
        <w:t xml:space="preserve">Before you begin selecting images and words for your vision board, take a moment to visualize exactly what you want to manifest. Close your eyes and imagine yourself experiencing your goals—living in your dream home, working in your ideal job, or enjoying a healthy, fulfilling lifestyle. This exercise helps clarify your desires, making it easier to identify specific elements to include on your board. </w:t>
      </w:r>
    </w:p>
    <w:p w14:paraId="6E50CEBC" w14:textId="77777777" w:rsidR="006C6299" w:rsidRPr="003B22A9" w:rsidRDefault="006C6299" w:rsidP="00FD1BD3">
      <w:pPr>
        <w:pStyle w:val="NoSpacing"/>
        <w:rPr>
          <w:rFonts w:ascii="Arial" w:hAnsi="Arial" w:cs="Arial"/>
          <w:sz w:val="24"/>
        </w:rPr>
      </w:pPr>
    </w:p>
    <w:p w14:paraId="1DB751E1" w14:textId="54B99332" w:rsidR="00FD1BD3" w:rsidRPr="003B22A9" w:rsidRDefault="00FD1BD3" w:rsidP="00FD1BD3">
      <w:pPr>
        <w:pStyle w:val="NoSpacing"/>
        <w:rPr>
          <w:rFonts w:ascii="Arial" w:hAnsi="Arial" w:cs="Arial"/>
          <w:sz w:val="24"/>
        </w:rPr>
      </w:pPr>
      <w:r w:rsidRPr="003B22A9">
        <w:rPr>
          <w:rFonts w:ascii="Arial" w:hAnsi="Arial" w:cs="Arial"/>
          <w:sz w:val="24"/>
        </w:rPr>
        <w:t>Visualizing beforehand also connects you with the feeling of having your goals now, helping you select images that truly resonate with what you’re manifesting. The clearer your vision, the more effective your board will be.</w:t>
      </w:r>
    </w:p>
    <w:p w14:paraId="3AE62AF5" w14:textId="77777777" w:rsidR="00094064" w:rsidRPr="003B22A9" w:rsidRDefault="00094064" w:rsidP="00FD1BD3">
      <w:pPr>
        <w:pStyle w:val="NoSpacing"/>
        <w:rPr>
          <w:rFonts w:ascii="Arial" w:hAnsi="Arial" w:cs="Arial"/>
          <w:sz w:val="24"/>
        </w:rPr>
      </w:pPr>
    </w:p>
    <w:p w14:paraId="599516A6" w14:textId="77777777" w:rsidR="00094064" w:rsidRPr="003B22A9" w:rsidRDefault="00094064" w:rsidP="00FD1BD3">
      <w:pPr>
        <w:pStyle w:val="NoSpacing"/>
        <w:rPr>
          <w:rFonts w:ascii="Arial" w:hAnsi="Arial" w:cs="Arial"/>
          <w:sz w:val="24"/>
        </w:rPr>
      </w:pPr>
    </w:p>
    <w:p w14:paraId="1CCCDD50" w14:textId="77777777" w:rsidR="00FD1BD3" w:rsidRPr="003B22A9" w:rsidRDefault="00FD1BD3" w:rsidP="00FD1BD3">
      <w:pPr>
        <w:pStyle w:val="NoSpacing"/>
        <w:rPr>
          <w:rFonts w:ascii="Arial" w:hAnsi="Arial" w:cs="Arial"/>
          <w:b/>
          <w:bCs/>
          <w:sz w:val="24"/>
        </w:rPr>
      </w:pPr>
      <w:r w:rsidRPr="003B22A9">
        <w:rPr>
          <w:rFonts w:ascii="Arial" w:hAnsi="Arial" w:cs="Arial"/>
          <w:b/>
          <w:bCs/>
          <w:sz w:val="24"/>
        </w:rPr>
        <w:t>Make a List of How Your Manifestation Looks and Feels</w:t>
      </w:r>
    </w:p>
    <w:p w14:paraId="63308F4B" w14:textId="77777777" w:rsidR="00094064" w:rsidRPr="003B22A9" w:rsidRDefault="00094064" w:rsidP="00FD1BD3">
      <w:pPr>
        <w:pStyle w:val="NoSpacing"/>
        <w:rPr>
          <w:rFonts w:ascii="Arial" w:hAnsi="Arial" w:cs="Arial"/>
          <w:b/>
          <w:bCs/>
          <w:sz w:val="24"/>
        </w:rPr>
      </w:pPr>
    </w:p>
    <w:p w14:paraId="0CC01EB4" w14:textId="77777777" w:rsidR="006C6299" w:rsidRPr="003B22A9" w:rsidRDefault="00FD1BD3" w:rsidP="00FD1BD3">
      <w:pPr>
        <w:pStyle w:val="NoSpacing"/>
        <w:rPr>
          <w:rFonts w:ascii="Arial" w:hAnsi="Arial" w:cs="Arial"/>
          <w:sz w:val="24"/>
        </w:rPr>
      </w:pPr>
      <w:r w:rsidRPr="003B22A9">
        <w:rPr>
          <w:rFonts w:ascii="Arial" w:hAnsi="Arial" w:cs="Arial"/>
          <w:sz w:val="24"/>
        </w:rPr>
        <w:t xml:space="preserve">To create a vision board that feels authentic, make a list of how your goals look and feel in detail. Think about your ideal life and note down aspects that capture the essence of your goals. How does it feel to live in your dream home or to travel the world? Does it bring joy, peace, or excitement? </w:t>
      </w:r>
    </w:p>
    <w:p w14:paraId="15AA5102" w14:textId="77777777" w:rsidR="006C6299" w:rsidRPr="003B22A9" w:rsidRDefault="006C6299" w:rsidP="00FD1BD3">
      <w:pPr>
        <w:pStyle w:val="NoSpacing"/>
        <w:rPr>
          <w:rFonts w:ascii="Arial" w:hAnsi="Arial" w:cs="Arial"/>
          <w:sz w:val="24"/>
        </w:rPr>
      </w:pPr>
    </w:p>
    <w:p w14:paraId="7A52FEDB" w14:textId="41668933" w:rsidR="00FD1BD3" w:rsidRPr="003B22A9" w:rsidRDefault="00FD1BD3" w:rsidP="00FD1BD3">
      <w:pPr>
        <w:pStyle w:val="NoSpacing"/>
        <w:rPr>
          <w:rFonts w:ascii="Arial" w:hAnsi="Arial" w:cs="Arial"/>
          <w:sz w:val="24"/>
        </w:rPr>
      </w:pPr>
      <w:r w:rsidRPr="003B22A9">
        <w:rPr>
          <w:rFonts w:ascii="Arial" w:hAnsi="Arial" w:cs="Arial"/>
          <w:sz w:val="24"/>
        </w:rPr>
        <w:t>Write down these emotions alongside specific details, like “working from a home office with a view” or “feeling energized and strong.” This list acts as a guide when choosing images and words, ensuring your board reflects not just what you want, but also how you want to feel.</w:t>
      </w:r>
    </w:p>
    <w:p w14:paraId="72D0D572" w14:textId="77777777" w:rsidR="00094064" w:rsidRPr="003B22A9" w:rsidRDefault="00094064" w:rsidP="00FD1BD3">
      <w:pPr>
        <w:pStyle w:val="NoSpacing"/>
        <w:rPr>
          <w:rFonts w:ascii="Arial" w:hAnsi="Arial" w:cs="Arial"/>
          <w:sz w:val="24"/>
        </w:rPr>
      </w:pPr>
    </w:p>
    <w:p w14:paraId="278B5E0D" w14:textId="77777777" w:rsidR="00094064" w:rsidRPr="003B22A9" w:rsidRDefault="00094064" w:rsidP="00FD1BD3">
      <w:pPr>
        <w:pStyle w:val="NoSpacing"/>
        <w:rPr>
          <w:rFonts w:ascii="Arial" w:hAnsi="Arial" w:cs="Arial"/>
          <w:sz w:val="24"/>
        </w:rPr>
      </w:pPr>
    </w:p>
    <w:p w14:paraId="5D080B9F" w14:textId="77777777" w:rsidR="00FD1BD3" w:rsidRPr="003B22A9" w:rsidRDefault="00FD1BD3" w:rsidP="00FD1BD3">
      <w:pPr>
        <w:pStyle w:val="NoSpacing"/>
        <w:rPr>
          <w:rFonts w:ascii="Arial" w:hAnsi="Arial" w:cs="Arial"/>
          <w:b/>
          <w:bCs/>
          <w:sz w:val="24"/>
        </w:rPr>
      </w:pPr>
      <w:r w:rsidRPr="003B22A9">
        <w:rPr>
          <w:rFonts w:ascii="Arial" w:hAnsi="Arial" w:cs="Arial"/>
          <w:b/>
          <w:bCs/>
          <w:sz w:val="24"/>
        </w:rPr>
        <w:t>Choose Images and Words that Evoke Emotion</w:t>
      </w:r>
    </w:p>
    <w:p w14:paraId="310E18FB" w14:textId="77777777" w:rsidR="00094064" w:rsidRPr="003B22A9" w:rsidRDefault="00094064" w:rsidP="00FD1BD3">
      <w:pPr>
        <w:pStyle w:val="NoSpacing"/>
        <w:rPr>
          <w:rFonts w:ascii="Arial" w:hAnsi="Arial" w:cs="Arial"/>
          <w:b/>
          <w:bCs/>
          <w:sz w:val="24"/>
        </w:rPr>
      </w:pPr>
    </w:p>
    <w:p w14:paraId="0B711FC8" w14:textId="77777777" w:rsidR="006C6299" w:rsidRPr="003B22A9" w:rsidRDefault="00FD1BD3" w:rsidP="00FD1BD3">
      <w:pPr>
        <w:pStyle w:val="NoSpacing"/>
        <w:rPr>
          <w:rFonts w:ascii="Arial" w:hAnsi="Arial" w:cs="Arial"/>
          <w:sz w:val="24"/>
        </w:rPr>
      </w:pPr>
      <w:r w:rsidRPr="003B22A9">
        <w:rPr>
          <w:rFonts w:ascii="Arial" w:hAnsi="Arial" w:cs="Arial"/>
          <w:sz w:val="24"/>
        </w:rPr>
        <w:t xml:space="preserve">Select images and words that create a strong emotional response, as these are the elements that will keep you connected to your goals. Go beyond choosing pictures that simply “look good”; focus on finding visuals and phrases that make you feel as though your desires are already a part of your life. If you’re manifesting success, pick images of joyful celebrations, fulfilling work environments, or scenes that radiate abundance. </w:t>
      </w:r>
    </w:p>
    <w:p w14:paraId="72893D98" w14:textId="77777777" w:rsidR="006C6299" w:rsidRPr="003B22A9" w:rsidRDefault="006C6299" w:rsidP="00FD1BD3">
      <w:pPr>
        <w:pStyle w:val="NoSpacing"/>
        <w:rPr>
          <w:rFonts w:ascii="Arial" w:hAnsi="Arial" w:cs="Arial"/>
          <w:sz w:val="24"/>
        </w:rPr>
      </w:pPr>
    </w:p>
    <w:p w14:paraId="18B2BA8A" w14:textId="0DDD0158" w:rsidR="00FD1BD3" w:rsidRPr="003B22A9" w:rsidRDefault="00FD1BD3" w:rsidP="00FD1BD3">
      <w:pPr>
        <w:pStyle w:val="NoSpacing"/>
        <w:rPr>
          <w:rFonts w:ascii="Arial" w:hAnsi="Arial" w:cs="Arial"/>
          <w:sz w:val="24"/>
        </w:rPr>
      </w:pPr>
      <w:r w:rsidRPr="003B22A9">
        <w:rPr>
          <w:rFonts w:ascii="Arial" w:hAnsi="Arial" w:cs="Arial"/>
          <w:sz w:val="24"/>
        </w:rPr>
        <w:t>Look for words or phrases that resonate with your goals, such as “freedom,” “happiness,” or “balance.” These elements help build a meaningful board that reinforces the emotions behind your desires.</w:t>
      </w:r>
    </w:p>
    <w:p w14:paraId="4E122823" w14:textId="77777777" w:rsidR="00094064" w:rsidRPr="003B22A9" w:rsidRDefault="00094064" w:rsidP="00FD1BD3">
      <w:pPr>
        <w:pStyle w:val="NoSpacing"/>
        <w:rPr>
          <w:rFonts w:ascii="Arial" w:hAnsi="Arial" w:cs="Arial"/>
          <w:sz w:val="24"/>
        </w:rPr>
      </w:pPr>
    </w:p>
    <w:p w14:paraId="2A846AFA" w14:textId="77777777" w:rsidR="00094064" w:rsidRPr="003B22A9" w:rsidRDefault="00094064" w:rsidP="00FD1BD3">
      <w:pPr>
        <w:pStyle w:val="NoSpacing"/>
        <w:rPr>
          <w:rFonts w:ascii="Arial" w:hAnsi="Arial" w:cs="Arial"/>
          <w:sz w:val="24"/>
        </w:rPr>
      </w:pPr>
    </w:p>
    <w:p w14:paraId="1BAB0991" w14:textId="77777777" w:rsidR="00FD1BD3" w:rsidRPr="003B22A9" w:rsidRDefault="00FD1BD3" w:rsidP="00FD1BD3">
      <w:pPr>
        <w:pStyle w:val="NoSpacing"/>
        <w:rPr>
          <w:rFonts w:ascii="Arial" w:hAnsi="Arial" w:cs="Arial"/>
          <w:b/>
          <w:bCs/>
          <w:sz w:val="24"/>
        </w:rPr>
      </w:pPr>
      <w:r w:rsidRPr="003B22A9">
        <w:rPr>
          <w:rFonts w:ascii="Arial" w:hAnsi="Arial" w:cs="Arial"/>
          <w:b/>
          <w:bCs/>
          <w:sz w:val="24"/>
        </w:rPr>
        <w:t>Focus on Images that Represent Fulfillment, Not Just Desire</w:t>
      </w:r>
    </w:p>
    <w:p w14:paraId="2CD46299" w14:textId="77777777" w:rsidR="00094064" w:rsidRPr="003B22A9" w:rsidRDefault="00094064" w:rsidP="00FD1BD3">
      <w:pPr>
        <w:pStyle w:val="NoSpacing"/>
        <w:rPr>
          <w:rFonts w:ascii="Arial" w:hAnsi="Arial" w:cs="Arial"/>
          <w:b/>
          <w:bCs/>
          <w:sz w:val="24"/>
        </w:rPr>
      </w:pPr>
    </w:p>
    <w:p w14:paraId="0B9AB374" w14:textId="77777777" w:rsidR="00FD1BD3" w:rsidRPr="003B22A9" w:rsidRDefault="00FD1BD3" w:rsidP="00FD1BD3">
      <w:pPr>
        <w:pStyle w:val="NoSpacing"/>
        <w:rPr>
          <w:rFonts w:ascii="Arial" w:hAnsi="Arial" w:cs="Arial"/>
          <w:sz w:val="24"/>
        </w:rPr>
      </w:pPr>
      <w:r w:rsidRPr="003B22A9">
        <w:rPr>
          <w:rFonts w:ascii="Arial" w:hAnsi="Arial" w:cs="Arial"/>
          <w:sz w:val="24"/>
        </w:rPr>
        <w:t>When selecting images for your vision board, aim for ones that show the fulfillment of your goals rather than just the want for them. This means choosing visuals that represent your life after achieving your dreams. For example, instead of a picture of money to represent financial success, choose an image that shows the lifestyle you envision with that success. This approach helps you focus on the “end state” and feel as though your goal is already part of your life. Images that depict fulfillment help bridge the gap between wanting and having, aligning you with the energy of your desired reality.</w:t>
      </w:r>
    </w:p>
    <w:p w14:paraId="5F351248" w14:textId="77777777" w:rsidR="00094064" w:rsidRPr="003B22A9" w:rsidRDefault="00094064" w:rsidP="00FD1BD3">
      <w:pPr>
        <w:pStyle w:val="NoSpacing"/>
        <w:rPr>
          <w:rFonts w:ascii="Arial" w:hAnsi="Arial" w:cs="Arial"/>
          <w:sz w:val="24"/>
        </w:rPr>
      </w:pPr>
    </w:p>
    <w:p w14:paraId="54CA8075" w14:textId="77777777" w:rsidR="00094064" w:rsidRPr="003B22A9" w:rsidRDefault="00094064" w:rsidP="00FD1BD3">
      <w:pPr>
        <w:pStyle w:val="NoSpacing"/>
        <w:rPr>
          <w:rFonts w:ascii="Arial" w:hAnsi="Arial" w:cs="Arial"/>
          <w:sz w:val="24"/>
        </w:rPr>
      </w:pPr>
    </w:p>
    <w:p w14:paraId="48E33053" w14:textId="77777777" w:rsidR="00FD1BD3" w:rsidRPr="003B22A9" w:rsidRDefault="00FD1BD3" w:rsidP="00FD1BD3">
      <w:pPr>
        <w:pStyle w:val="NoSpacing"/>
        <w:rPr>
          <w:rFonts w:ascii="Arial" w:hAnsi="Arial" w:cs="Arial"/>
          <w:b/>
          <w:bCs/>
          <w:sz w:val="24"/>
        </w:rPr>
      </w:pPr>
      <w:r w:rsidRPr="003B22A9">
        <w:rPr>
          <w:rFonts w:ascii="Arial" w:hAnsi="Arial" w:cs="Arial"/>
          <w:b/>
          <w:bCs/>
          <w:sz w:val="24"/>
        </w:rPr>
        <w:t>Arrange Your Vision Board Intentionally</w:t>
      </w:r>
    </w:p>
    <w:p w14:paraId="0F38ED16" w14:textId="77777777" w:rsidR="00094064" w:rsidRPr="003B22A9" w:rsidRDefault="00094064" w:rsidP="00FD1BD3">
      <w:pPr>
        <w:pStyle w:val="NoSpacing"/>
        <w:rPr>
          <w:rFonts w:ascii="Arial" w:hAnsi="Arial" w:cs="Arial"/>
          <w:b/>
          <w:bCs/>
          <w:sz w:val="24"/>
        </w:rPr>
      </w:pPr>
    </w:p>
    <w:p w14:paraId="08C6988A" w14:textId="77777777" w:rsidR="006C6299" w:rsidRPr="003B22A9" w:rsidRDefault="00FD1BD3" w:rsidP="00FD1BD3">
      <w:pPr>
        <w:pStyle w:val="NoSpacing"/>
        <w:rPr>
          <w:rFonts w:ascii="Arial" w:hAnsi="Arial" w:cs="Arial"/>
          <w:sz w:val="24"/>
        </w:rPr>
      </w:pPr>
      <w:r w:rsidRPr="003B22A9">
        <w:rPr>
          <w:rFonts w:ascii="Arial" w:hAnsi="Arial" w:cs="Arial"/>
          <w:sz w:val="24"/>
        </w:rPr>
        <w:t xml:space="preserve">The layout of your vision board can enhance its impact. Arrange your images and words thoughtfully, placing the most meaningful ones in central or prominent positions. This helps draw your focus to the most important elements of your board. Consider grouping related images together, like personal goals in one section and career goals in another. </w:t>
      </w:r>
    </w:p>
    <w:p w14:paraId="56AFD1BF" w14:textId="77777777" w:rsidR="006C6299" w:rsidRPr="003B22A9" w:rsidRDefault="006C6299" w:rsidP="00FD1BD3">
      <w:pPr>
        <w:pStyle w:val="NoSpacing"/>
        <w:rPr>
          <w:rFonts w:ascii="Arial" w:hAnsi="Arial" w:cs="Arial"/>
          <w:sz w:val="24"/>
        </w:rPr>
      </w:pPr>
    </w:p>
    <w:p w14:paraId="4EC1A90F" w14:textId="45D6A61F" w:rsidR="00FD1BD3" w:rsidRPr="003B22A9" w:rsidRDefault="00FD1BD3" w:rsidP="00FD1BD3">
      <w:pPr>
        <w:pStyle w:val="NoSpacing"/>
        <w:rPr>
          <w:rFonts w:ascii="Arial" w:hAnsi="Arial" w:cs="Arial"/>
          <w:sz w:val="24"/>
        </w:rPr>
      </w:pPr>
      <w:r w:rsidRPr="003B22A9">
        <w:rPr>
          <w:rFonts w:ascii="Arial" w:hAnsi="Arial" w:cs="Arial"/>
          <w:sz w:val="24"/>
        </w:rPr>
        <w:t>An intentional layout not only makes the board more visually appealing but also reinforces the message behind each goal. Taking time to arrange your board mindfully helps strengthen your connection to your desires, making it easier to stay focused on your manifestation journey.</w:t>
      </w:r>
    </w:p>
    <w:p w14:paraId="1F4AF00F" w14:textId="77777777" w:rsidR="00094064" w:rsidRPr="003B22A9" w:rsidRDefault="00094064" w:rsidP="00FD1BD3">
      <w:pPr>
        <w:pStyle w:val="NoSpacing"/>
        <w:rPr>
          <w:rFonts w:ascii="Arial" w:hAnsi="Arial" w:cs="Arial"/>
          <w:sz w:val="24"/>
        </w:rPr>
      </w:pPr>
    </w:p>
    <w:p w14:paraId="1EB2D733" w14:textId="77777777" w:rsidR="00094064" w:rsidRPr="003B22A9" w:rsidRDefault="00094064" w:rsidP="00FD1BD3">
      <w:pPr>
        <w:pStyle w:val="NoSpacing"/>
        <w:rPr>
          <w:rFonts w:ascii="Arial" w:hAnsi="Arial" w:cs="Arial"/>
          <w:sz w:val="24"/>
        </w:rPr>
      </w:pPr>
    </w:p>
    <w:p w14:paraId="767F742C" w14:textId="77777777" w:rsidR="00FD1BD3" w:rsidRPr="003B22A9" w:rsidRDefault="00FD1BD3" w:rsidP="00FD1BD3">
      <w:pPr>
        <w:pStyle w:val="NoSpacing"/>
        <w:rPr>
          <w:rFonts w:ascii="Arial" w:hAnsi="Arial" w:cs="Arial"/>
          <w:b/>
          <w:bCs/>
          <w:sz w:val="24"/>
        </w:rPr>
      </w:pPr>
      <w:r w:rsidRPr="003B22A9">
        <w:rPr>
          <w:rFonts w:ascii="Arial" w:hAnsi="Arial" w:cs="Arial"/>
          <w:b/>
          <w:bCs/>
          <w:sz w:val="24"/>
        </w:rPr>
        <w:t>Use Affirmative Phrases and “I Am” Statements</w:t>
      </w:r>
    </w:p>
    <w:p w14:paraId="05F998C2" w14:textId="77777777" w:rsidR="00094064" w:rsidRPr="003B22A9" w:rsidRDefault="00094064" w:rsidP="00FD1BD3">
      <w:pPr>
        <w:pStyle w:val="NoSpacing"/>
        <w:rPr>
          <w:rFonts w:ascii="Arial" w:hAnsi="Arial" w:cs="Arial"/>
          <w:b/>
          <w:bCs/>
          <w:sz w:val="24"/>
        </w:rPr>
      </w:pPr>
    </w:p>
    <w:p w14:paraId="6DBC6D82" w14:textId="77777777" w:rsidR="006C6299" w:rsidRPr="003B22A9" w:rsidRDefault="00FD1BD3" w:rsidP="00FD1BD3">
      <w:pPr>
        <w:pStyle w:val="NoSpacing"/>
        <w:rPr>
          <w:rFonts w:ascii="Arial" w:hAnsi="Arial" w:cs="Arial"/>
          <w:sz w:val="24"/>
        </w:rPr>
      </w:pPr>
      <w:r w:rsidRPr="003B22A9">
        <w:rPr>
          <w:rFonts w:ascii="Arial" w:hAnsi="Arial" w:cs="Arial"/>
          <w:sz w:val="24"/>
        </w:rPr>
        <w:t xml:space="preserve">Including affirmative phrases and “I am” statements adds an extra layer of belief to your vision board. Statements like “I am successful,” “I am healthy and happy,” or “I attract positive relationships” reinforce the feeling of already having what you desire. These affirmations shift your mindset from wanting to being, which is essential for manifesting. </w:t>
      </w:r>
    </w:p>
    <w:p w14:paraId="5C945FF3" w14:textId="77777777" w:rsidR="006C6299" w:rsidRPr="003B22A9" w:rsidRDefault="006C6299" w:rsidP="00FD1BD3">
      <w:pPr>
        <w:pStyle w:val="NoSpacing"/>
        <w:rPr>
          <w:rFonts w:ascii="Arial" w:hAnsi="Arial" w:cs="Arial"/>
          <w:sz w:val="24"/>
        </w:rPr>
      </w:pPr>
    </w:p>
    <w:p w14:paraId="1298A004" w14:textId="70C1F9AD" w:rsidR="00FD1BD3" w:rsidRPr="003B22A9" w:rsidRDefault="00FD1BD3" w:rsidP="00FD1BD3">
      <w:pPr>
        <w:pStyle w:val="NoSpacing"/>
        <w:rPr>
          <w:rFonts w:ascii="Arial" w:hAnsi="Arial" w:cs="Arial"/>
          <w:sz w:val="24"/>
        </w:rPr>
      </w:pPr>
      <w:r w:rsidRPr="003B22A9">
        <w:rPr>
          <w:rFonts w:ascii="Arial" w:hAnsi="Arial" w:cs="Arial"/>
          <w:sz w:val="24"/>
        </w:rPr>
        <w:t>Write these statements in bold, clear letters on your board, placing them alongside relevant images. These positive statements serve as reminders that you’re already aligned with your goals, making it easier to stay focused and confident in your manifestation journey.</w:t>
      </w:r>
    </w:p>
    <w:p w14:paraId="0BE5FEA4" w14:textId="77777777" w:rsidR="00094064" w:rsidRPr="003B22A9" w:rsidRDefault="00094064" w:rsidP="00FD1BD3">
      <w:pPr>
        <w:pStyle w:val="NoSpacing"/>
        <w:rPr>
          <w:rFonts w:ascii="Arial" w:hAnsi="Arial" w:cs="Arial"/>
          <w:sz w:val="24"/>
        </w:rPr>
      </w:pPr>
    </w:p>
    <w:p w14:paraId="28E4853D" w14:textId="77777777" w:rsidR="00094064" w:rsidRPr="003B22A9" w:rsidRDefault="00094064" w:rsidP="00FD1BD3">
      <w:pPr>
        <w:pStyle w:val="NoSpacing"/>
        <w:rPr>
          <w:rFonts w:ascii="Arial" w:hAnsi="Arial" w:cs="Arial"/>
          <w:sz w:val="24"/>
        </w:rPr>
      </w:pPr>
    </w:p>
    <w:p w14:paraId="043F7FD1" w14:textId="77777777" w:rsidR="00FD1BD3" w:rsidRPr="003B22A9" w:rsidRDefault="00FD1BD3" w:rsidP="00FD1BD3">
      <w:pPr>
        <w:pStyle w:val="NoSpacing"/>
        <w:rPr>
          <w:rFonts w:ascii="Arial" w:hAnsi="Arial" w:cs="Arial"/>
          <w:b/>
          <w:bCs/>
          <w:sz w:val="24"/>
        </w:rPr>
      </w:pPr>
      <w:r w:rsidRPr="003B22A9">
        <w:rPr>
          <w:rFonts w:ascii="Arial" w:hAnsi="Arial" w:cs="Arial"/>
          <w:b/>
          <w:bCs/>
          <w:sz w:val="24"/>
        </w:rPr>
        <w:t>Visualize with Your Vision Board Daily</w:t>
      </w:r>
    </w:p>
    <w:p w14:paraId="4044DCBA" w14:textId="77777777" w:rsidR="00094064" w:rsidRPr="003B22A9" w:rsidRDefault="00094064" w:rsidP="00FD1BD3">
      <w:pPr>
        <w:pStyle w:val="NoSpacing"/>
        <w:rPr>
          <w:rFonts w:ascii="Arial" w:hAnsi="Arial" w:cs="Arial"/>
          <w:b/>
          <w:bCs/>
          <w:sz w:val="24"/>
        </w:rPr>
      </w:pPr>
    </w:p>
    <w:p w14:paraId="1317178C" w14:textId="77777777" w:rsidR="00FD1BD3" w:rsidRPr="003B22A9" w:rsidRDefault="00FD1BD3" w:rsidP="00FD1BD3">
      <w:pPr>
        <w:pStyle w:val="NoSpacing"/>
        <w:rPr>
          <w:rFonts w:ascii="Arial" w:hAnsi="Arial" w:cs="Arial"/>
          <w:sz w:val="24"/>
        </w:rPr>
      </w:pPr>
      <w:r w:rsidRPr="003B22A9">
        <w:rPr>
          <w:rFonts w:ascii="Arial" w:hAnsi="Arial" w:cs="Arial"/>
          <w:sz w:val="24"/>
        </w:rPr>
        <w:lastRenderedPageBreak/>
        <w:t>To make your vision board an active part of your routine, spend a few minutes each day visualizing with it. As you look at the images and words, imagine yourself living the reality they represent. Feel the emotions, engage your senses, and picture your goals as already achieved. Daily visualization strengthens the connection between your current mindset and your desired reality. This practice also reinforces the belief that your goals are attainable, keeping you motivated and aligned with your vision. Even a quick, focused look at your board each morning or evening can make a big difference over time.</w:t>
      </w:r>
    </w:p>
    <w:p w14:paraId="74AC80E2" w14:textId="77777777" w:rsidR="00094064" w:rsidRPr="003B22A9" w:rsidRDefault="00094064" w:rsidP="00FD1BD3">
      <w:pPr>
        <w:pStyle w:val="NoSpacing"/>
        <w:rPr>
          <w:rFonts w:ascii="Arial" w:hAnsi="Arial" w:cs="Arial"/>
          <w:sz w:val="24"/>
        </w:rPr>
      </w:pPr>
    </w:p>
    <w:p w14:paraId="64547B7B" w14:textId="77777777" w:rsidR="00094064" w:rsidRPr="003B22A9" w:rsidRDefault="00094064" w:rsidP="00FD1BD3">
      <w:pPr>
        <w:pStyle w:val="NoSpacing"/>
        <w:rPr>
          <w:rFonts w:ascii="Arial" w:hAnsi="Arial" w:cs="Arial"/>
          <w:sz w:val="24"/>
        </w:rPr>
      </w:pPr>
    </w:p>
    <w:p w14:paraId="77EF062F" w14:textId="77777777" w:rsidR="00FD1BD3" w:rsidRPr="003B22A9" w:rsidRDefault="00FD1BD3" w:rsidP="00FD1BD3">
      <w:pPr>
        <w:pStyle w:val="NoSpacing"/>
        <w:rPr>
          <w:rFonts w:ascii="Arial" w:hAnsi="Arial" w:cs="Arial"/>
          <w:b/>
          <w:bCs/>
          <w:sz w:val="24"/>
        </w:rPr>
      </w:pPr>
      <w:r w:rsidRPr="003B22A9">
        <w:rPr>
          <w:rFonts w:ascii="Arial" w:hAnsi="Arial" w:cs="Arial"/>
          <w:b/>
          <w:bCs/>
          <w:sz w:val="24"/>
        </w:rPr>
        <w:t>Place Your Vision Board Where You’ll See It Often</w:t>
      </w:r>
    </w:p>
    <w:p w14:paraId="05F26E9A" w14:textId="77777777" w:rsidR="00094064" w:rsidRPr="003B22A9" w:rsidRDefault="00094064" w:rsidP="00FD1BD3">
      <w:pPr>
        <w:pStyle w:val="NoSpacing"/>
        <w:rPr>
          <w:rFonts w:ascii="Arial" w:hAnsi="Arial" w:cs="Arial"/>
          <w:b/>
          <w:bCs/>
          <w:sz w:val="24"/>
        </w:rPr>
      </w:pPr>
    </w:p>
    <w:p w14:paraId="27CD3F59" w14:textId="77777777" w:rsidR="00FD1BD3" w:rsidRPr="003B22A9" w:rsidRDefault="00FD1BD3" w:rsidP="00FD1BD3">
      <w:pPr>
        <w:pStyle w:val="NoSpacing"/>
        <w:rPr>
          <w:rFonts w:ascii="Arial" w:hAnsi="Arial" w:cs="Arial"/>
          <w:sz w:val="24"/>
        </w:rPr>
      </w:pPr>
      <w:r w:rsidRPr="003B22A9">
        <w:rPr>
          <w:rFonts w:ascii="Arial" w:hAnsi="Arial" w:cs="Arial"/>
          <w:sz w:val="24"/>
        </w:rPr>
        <w:t>Position your vision board somewhere you’ll see it regularly, like your bedroom, workspace, or another prominent spot in your home. Frequent exposure to your board keeps your goals top of mind and reminds you to focus on your desires daily. By placing it in a visible location, you create opportunities to connect with your vision without extra effort. Seeing your board often helps reinforce the emotions and intentions behind your goals, making it easier to stay aligned with your manifestations. Choose a location that feels natural to you, where you can glance at it throughout the day.</w:t>
      </w:r>
    </w:p>
    <w:p w14:paraId="01932E9F" w14:textId="77777777" w:rsidR="00094064" w:rsidRPr="003B22A9" w:rsidRDefault="00094064" w:rsidP="00FD1BD3">
      <w:pPr>
        <w:pStyle w:val="NoSpacing"/>
        <w:rPr>
          <w:rFonts w:ascii="Arial" w:hAnsi="Arial" w:cs="Arial"/>
          <w:sz w:val="24"/>
        </w:rPr>
      </w:pPr>
    </w:p>
    <w:p w14:paraId="1CC4697F" w14:textId="77777777" w:rsidR="00094064" w:rsidRPr="003B22A9" w:rsidRDefault="00094064" w:rsidP="00FD1BD3">
      <w:pPr>
        <w:pStyle w:val="NoSpacing"/>
        <w:rPr>
          <w:rFonts w:ascii="Arial" w:hAnsi="Arial" w:cs="Arial"/>
          <w:sz w:val="24"/>
        </w:rPr>
      </w:pPr>
    </w:p>
    <w:p w14:paraId="0803FFFE" w14:textId="77777777" w:rsidR="00FD1BD3" w:rsidRPr="003B22A9" w:rsidRDefault="00FD1BD3" w:rsidP="00FD1BD3">
      <w:pPr>
        <w:pStyle w:val="NoSpacing"/>
        <w:rPr>
          <w:rFonts w:ascii="Arial" w:hAnsi="Arial" w:cs="Arial"/>
          <w:b/>
          <w:bCs/>
          <w:sz w:val="24"/>
        </w:rPr>
      </w:pPr>
      <w:r w:rsidRPr="003B22A9">
        <w:rPr>
          <w:rFonts w:ascii="Arial" w:hAnsi="Arial" w:cs="Arial"/>
          <w:b/>
          <w:bCs/>
          <w:sz w:val="24"/>
        </w:rPr>
        <w:t>Trust and Let Go of the “How”</w:t>
      </w:r>
    </w:p>
    <w:p w14:paraId="1D65D565" w14:textId="77777777" w:rsidR="00094064" w:rsidRPr="003B22A9" w:rsidRDefault="00094064" w:rsidP="00FD1BD3">
      <w:pPr>
        <w:pStyle w:val="NoSpacing"/>
        <w:rPr>
          <w:rFonts w:ascii="Arial" w:hAnsi="Arial" w:cs="Arial"/>
          <w:b/>
          <w:bCs/>
          <w:sz w:val="24"/>
        </w:rPr>
      </w:pPr>
    </w:p>
    <w:p w14:paraId="1C8071C4" w14:textId="77777777" w:rsidR="00FD1BD3" w:rsidRPr="003B22A9" w:rsidRDefault="00FD1BD3" w:rsidP="00FD1BD3">
      <w:pPr>
        <w:pStyle w:val="NoSpacing"/>
        <w:rPr>
          <w:rFonts w:ascii="Arial" w:hAnsi="Arial" w:cs="Arial"/>
          <w:sz w:val="24"/>
        </w:rPr>
      </w:pPr>
      <w:r w:rsidRPr="003B22A9">
        <w:rPr>
          <w:rFonts w:ascii="Arial" w:hAnsi="Arial" w:cs="Arial"/>
          <w:sz w:val="24"/>
        </w:rPr>
        <w:t>A key part of manifesting with a vision board is to let go of the need to control how or when your desires will come to life. While your board helps you stay focused on the outcome, it’s important to trust the process and release any attachment to specific steps. Allow your goals to unfold naturally, and avoid getting caught up in the details. Trust that your vision board is working, even if the results aren’t immediately visible. Letting go of the “how” allows the manifestation process to flow freely, bringing your dreams to life in the best way and time possible.</w:t>
      </w:r>
    </w:p>
    <w:p w14:paraId="4C0CA033" w14:textId="77777777" w:rsidR="00063335" w:rsidRPr="003B22A9" w:rsidRDefault="00063335" w:rsidP="00B11BB2">
      <w:pPr>
        <w:pStyle w:val="NoSpacing"/>
        <w:rPr>
          <w:rFonts w:ascii="Arial" w:hAnsi="Arial" w:cs="Arial"/>
          <w:sz w:val="24"/>
        </w:rPr>
      </w:pPr>
    </w:p>
    <w:sectPr w:rsidR="00063335" w:rsidRPr="003B22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32663"/>
    <w:multiLevelType w:val="multilevel"/>
    <w:tmpl w:val="ACAA6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143AE4"/>
    <w:multiLevelType w:val="multilevel"/>
    <w:tmpl w:val="10E8F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E95208"/>
    <w:multiLevelType w:val="multilevel"/>
    <w:tmpl w:val="876CB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831A07"/>
    <w:multiLevelType w:val="multilevel"/>
    <w:tmpl w:val="65A6F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C81671"/>
    <w:multiLevelType w:val="multilevel"/>
    <w:tmpl w:val="564AC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01F2997"/>
    <w:multiLevelType w:val="multilevel"/>
    <w:tmpl w:val="71D69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7F55348"/>
    <w:multiLevelType w:val="multilevel"/>
    <w:tmpl w:val="6B9A6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2030885">
    <w:abstractNumId w:val="6"/>
  </w:num>
  <w:num w:numId="2" w16cid:durableId="954100824">
    <w:abstractNumId w:val="2"/>
  </w:num>
  <w:num w:numId="3" w16cid:durableId="139227436">
    <w:abstractNumId w:val="4"/>
  </w:num>
  <w:num w:numId="4" w16cid:durableId="2099785330">
    <w:abstractNumId w:val="0"/>
  </w:num>
  <w:num w:numId="5" w16cid:durableId="1853252627">
    <w:abstractNumId w:val="1"/>
  </w:num>
  <w:num w:numId="6" w16cid:durableId="2057196030">
    <w:abstractNumId w:val="5"/>
  </w:num>
  <w:num w:numId="7" w16cid:durableId="1707481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BB2"/>
    <w:rsid w:val="000140CF"/>
    <w:rsid w:val="00063335"/>
    <w:rsid w:val="00094064"/>
    <w:rsid w:val="000B1F8B"/>
    <w:rsid w:val="00354716"/>
    <w:rsid w:val="003B22A9"/>
    <w:rsid w:val="006C6299"/>
    <w:rsid w:val="00762279"/>
    <w:rsid w:val="007E65A6"/>
    <w:rsid w:val="0099762C"/>
    <w:rsid w:val="00B11BB2"/>
    <w:rsid w:val="00EA7027"/>
    <w:rsid w:val="00FD1B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DE2E1"/>
  <w15:chartTrackingRefBased/>
  <w15:docId w15:val="{A90FEAE4-3EF5-40A1-9B4A-E3FF96EBD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1B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1B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1B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1B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1B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1B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1B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1B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1B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B11BB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1BB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1BB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1BB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1BB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1BB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1BB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1BB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1BB2"/>
    <w:rPr>
      <w:rFonts w:eastAsiaTheme="majorEastAsia" w:cstheme="majorBidi"/>
      <w:color w:val="272727" w:themeColor="text1" w:themeTint="D8"/>
    </w:rPr>
  </w:style>
  <w:style w:type="paragraph" w:styleId="Title">
    <w:name w:val="Title"/>
    <w:basedOn w:val="Normal"/>
    <w:next w:val="Normal"/>
    <w:link w:val="TitleChar"/>
    <w:uiPriority w:val="10"/>
    <w:qFormat/>
    <w:rsid w:val="00B11B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1BB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1B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1BB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1BB2"/>
    <w:pPr>
      <w:spacing w:before="160"/>
      <w:jc w:val="center"/>
    </w:pPr>
    <w:rPr>
      <w:i/>
      <w:iCs/>
      <w:color w:val="404040" w:themeColor="text1" w:themeTint="BF"/>
    </w:rPr>
  </w:style>
  <w:style w:type="character" w:customStyle="1" w:styleId="QuoteChar">
    <w:name w:val="Quote Char"/>
    <w:basedOn w:val="DefaultParagraphFont"/>
    <w:link w:val="Quote"/>
    <w:uiPriority w:val="29"/>
    <w:rsid w:val="00B11BB2"/>
    <w:rPr>
      <w:i/>
      <w:iCs/>
      <w:color w:val="404040" w:themeColor="text1" w:themeTint="BF"/>
    </w:rPr>
  </w:style>
  <w:style w:type="paragraph" w:styleId="ListParagraph">
    <w:name w:val="List Paragraph"/>
    <w:basedOn w:val="Normal"/>
    <w:uiPriority w:val="34"/>
    <w:qFormat/>
    <w:rsid w:val="00B11BB2"/>
    <w:pPr>
      <w:ind w:left="720"/>
      <w:contextualSpacing/>
    </w:pPr>
  </w:style>
  <w:style w:type="character" w:styleId="IntenseEmphasis">
    <w:name w:val="Intense Emphasis"/>
    <w:basedOn w:val="DefaultParagraphFont"/>
    <w:uiPriority w:val="21"/>
    <w:qFormat/>
    <w:rsid w:val="00B11BB2"/>
    <w:rPr>
      <w:i/>
      <w:iCs/>
      <w:color w:val="0F4761" w:themeColor="accent1" w:themeShade="BF"/>
    </w:rPr>
  </w:style>
  <w:style w:type="paragraph" w:styleId="IntenseQuote">
    <w:name w:val="Intense Quote"/>
    <w:basedOn w:val="Normal"/>
    <w:next w:val="Normal"/>
    <w:link w:val="IntenseQuoteChar"/>
    <w:uiPriority w:val="30"/>
    <w:qFormat/>
    <w:rsid w:val="00B11B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1BB2"/>
    <w:rPr>
      <w:i/>
      <w:iCs/>
      <w:color w:val="0F4761" w:themeColor="accent1" w:themeShade="BF"/>
    </w:rPr>
  </w:style>
  <w:style w:type="character" w:styleId="IntenseReference">
    <w:name w:val="Intense Reference"/>
    <w:basedOn w:val="DefaultParagraphFont"/>
    <w:uiPriority w:val="32"/>
    <w:qFormat/>
    <w:rsid w:val="00B11BB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191890">
      <w:bodyDiv w:val="1"/>
      <w:marLeft w:val="0"/>
      <w:marRight w:val="0"/>
      <w:marTop w:val="0"/>
      <w:marBottom w:val="0"/>
      <w:divBdr>
        <w:top w:val="none" w:sz="0" w:space="0" w:color="auto"/>
        <w:left w:val="none" w:sz="0" w:space="0" w:color="auto"/>
        <w:bottom w:val="none" w:sz="0" w:space="0" w:color="auto"/>
        <w:right w:val="none" w:sz="0" w:space="0" w:color="auto"/>
      </w:divBdr>
    </w:div>
    <w:div w:id="456338380">
      <w:bodyDiv w:val="1"/>
      <w:marLeft w:val="0"/>
      <w:marRight w:val="0"/>
      <w:marTop w:val="0"/>
      <w:marBottom w:val="0"/>
      <w:divBdr>
        <w:top w:val="none" w:sz="0" w:space="0" w:color="auto"/>
        <w:left w:val="none" w:sz="0" w:space="0" w:color="auto"/>
        <w:bottom w:val="none" w:sz="0" w:space="0" w:color="auto"/>
        <w:right w:val="none" w:sz="0" w:space="0" w:color="auto"/>
      </w:divBdr>
    </w:div>
    <w:div w:id="1464303242">
      <w:bodyDiv w:val="1"/>
      <w:marLeft w:val="0"/>
      <w:marRight w:val="0"/>
      <w:marTop w:val="0"/>
      <w:marBottom w:val="0"/>
      <w:divBdr>
        <w:top w:val="none" w:sz="0" w:space="0" w:color="auto"/>
        <w:left w:val="none" w:sz="0" w:space="0" w:color="auto"/>
        <w:bottom w:val="none" w:sz="0" w:space="0" w:color="auto"/>
        <w:right w:val="none" w:sz="0" w:space="0" w:color="auto"/>
      </w:divBdr>
    </w:div>
    <w:div w:id="214060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980</Words>
  <Characters>5587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2024-11-11T18:38:00Z</dcterms:created>
  <dcterms:modified xsi:type="dcterms:W3CDTF">2024-11-12T03:08:00Z</dcterms:modified>
</cp:coreProperties>
</file>